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1ABE" w14:textId="77777777" w:rsidR="00E75EA5" w:rsidRDefault="00E75EA5" w:rsidP="00E75EA5"/>
    <w:p w14:paraId="0CCD1D8F" w14:textId="77777777" w:rsidR="00E75EA5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</w:p>
    <w:p w14:paraId="252E9129" w14:textId="77777777" w:rsidR="00E75EA5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</w:p>
    <w:p w14:paraId="41CFAE2D" w14:textId="33F3A5DB" w:rsidR="00E75EA5" w:rsidRPr="009E77EE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9E77EE">
        <w:rPr>
          <w:rFonts w:ascii="Cambria" w:hAnsi="Cambria" w:cs="Corbel"/>
          <w:b/>
          <w:bCs/>
          <w:sz w:val="22"/>
          <w:szCs w:val="22"/>
        </w:rPr>
        <w:t>FORMULARZ OFERTOWY</w:t>
      </w:r>
    </w:p>
    <w:p w14:paraId="16DF98A1" w14:textId="77777777" w:rsidR="00E75EA5" w:rsidRPr="004F5B18" w:rsidRDefault="00E75EA5" w:rsidP="00E75EA5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4F5B18">
        <w:rPr>
          <w:rFonts w:ascii="Cambria" w:hAnsi="Cambria" w:cs="Corbel"/>
          <w:b/>
          <w:bCs/>
          <w:sz w:val="22"/>
          <w:szCs w:val="22"/>
        </w:rPr>
        <w:t>Zapytanie o cenę na wydruk raportu podsumowującego w ramach projektu „Godna praca to bezpieczna praca” – 1500 egzemplarzy</w:t>
      </w:r>
    </w:p>
    <w:p w14:paraId="27465AE1" w14:textId="77777777" w:rsidR="00E75EA5" w:rsidRDefault="00E75EA5" w:rsidP="00E75EA5">
      <w:pPr>
        <w:spacing w:line="360" w:lineRule="auto"/>
        <w:ind w:firstLine="360"/>
        <w:jc w:val="both"/>
        <w:rPr>
          <w:rFonts w:ascii="Cambria" w:hAnsi="Cambria" w:cs="Corbel"/>
          <w:sz w:val="22"/>
          <w:szCs w:val="22"/>
        </w:rPr>
      </w:pPr>
    </w:p>
    <w:p w14:paraId="7DB7511A" w14:textId="77777777" w:rsidR="00E75EA5" w:rsidRPr="004F5B18" w:rsidRDefault="00E75EA5" w:rsidP="00E75EA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F5B18">
        <w:rPr>
          <w:rFonts w:ascii="Cambria" w:hAnsi="Cambria" w:cs="Corbel"/>
          <w:sz w:val="22"/>
          <w:szCs w:val="22"/>
        </w:rPr>
        <w:t>Region Gdański NSZZ ,,Solidarność” z siedzibą w Gdańsku, ul. Wały Piastowskie 24 , będący Wnioskodawcą projektu pt. ,,</w:t>
      </w:r>
      <w:proofErr w:type="spellStart"/>
      <w:r w:rsidRPr="004F5B18">
        <w:rPr>
          <w:rFonts w:ascii="Cambria" w:hAnsi="Cambria" w:cs="Corbel"/>
          <w:sz w:val="22"/>
          <w:szCs w:val="22"/>
        </w:rPr>
        <w:t>Decent</w:t>
      </w:r>
      <w:proofErr w:type="spellEnd"/>
      <w:r w:rsidRPr="004F5B18">
        <w:rPr>
          <w:rFonts w:ascii="Cambria" w:hAnsi="Cambria" w:cs="Corbel"/>
          <w:sz w:val="22"/>
          <w:szCs w:val="22"/>
        </w:rPr>
        <w:t xml:space="preserve"> </w:t>
      </w:r>
      <w:proofErr w:type="spellStart"/>
      <w:r w:rsidRPr="004F5B18">
        <w:rPr>
          <w:rFonts w:ascii="Cambria" w:hAnsi="Cambria" w:cs="Corbel"/>
          <w:sz w:val="22"/>
          <w:szCs w:val="22"/>
        </w:rPr>
        <w:t>work</w:t>
      </w:r>
      <w:proofErr w:type="spellEnd"/>
      <w:r w:rsidRPr="004F5B18">
        <w:rPr>
          <w:rFonts w:ascii="Cambria" w:hAnsi="Cambria" w:cs="Corbel"/>
          <w:sz w:val="22"/>
          <w:szCs w:val="22"/>
        </w:rPr>
        <w:t xml:space="preserve"> </w:t>
      </w:r>
      <w:proofErr w:type="spellStart"/>
      <w:r w:rsidRPr="004F5B18">
        <w:rPr>
          <w:rFonts w:ascii="Cambria" w:hAnsi="Cambria" w:cs="Corbel"/>
          <w:sz w:val="22"/>
          <w:szCs w:val="22"/>
        </w:rPr>
        <w:t>is</w:t>
      </w:r>
      <w:proofErr w:type="spellEnd"/>
      <w:r w:rsidRPr="004F5B18">
        <w:rPr>
          <w:rFonts w:ascii="Cambria" w:hAnsi="Cambria" w:cs="Corbel"/>
          <w:sz w:val="22"/>
          <w:szCs w:val="22"/>
        </w:rPr>
        <w:t xml:space="preserve"> a </w:t>
      </w:r>
      <w:proofErr w:type="spellStart"/>
      <w:r w:rsidRPr="004F5B18">
        <w:rPr>
          <w:rFonts w:ascii="Cambria" w:hAnsi="Cambria" w:cs="Corbel"/>
          <w:sz w:val="22"/>
          <w:szCs w:val="22"/>
        </w:rPr>
        <w:t>safe</w:t>
      </w:r>
      <w:proofErr w:type="spellEnd"/>
      <w:r w:rsidRPr="004F5B18">
        <w:rPr>
          <w:rFonts w:ascii="Cambria" w:hAnsi="Cambria" w:cs="Corbel"/>
          <w:sz w:val="22"/>
          <w:szCs w:val="22"/>
        </w:rPr>
        <w:t xml:space="preserve"> </w:t>
      </w:r>
      <w:proofErr w:type="spellStart"/>
      <w:r w:rsidRPr="004F5B18">
        <w:rPr>
          <w:rFonts w:ascii="Cambria" w:hAnsi="Cambria" w:cs="Corbel"/>
          <w:sz w:val="22"/>
          <w:szCs w:val="22"/>
        </w:rPr>
        <w:t>work</w:t>
      </w:r>
      <w:proofErr w:type="spellEnd"/>
      <w:r w:rsidRPr="004F5B18">
        <w:rPr>
          <w:rFonts w:ascii="Cambria" w:hAnsi="Cambria" w:cs="Corbel"/>
          <w:sz w:val="22"/>
          <w:szCs w:val="22"/>
        </w:rPr>
        <w:t xml:space="preserve">” (tłum. „Godna praca to bezpieczna praca”), </w:t>
      </w:r>
      <w:r w:rsidRPr="004F5B18">
        <w:rPr>
          <w:rStyle w:val="Pogrubienie"/>
          <w:rFonts w:ascii="Cambria" w:hAnsi="Cambria"/>
          <w:sz w:val="22"/>
          <w:szCs w:val="22"/>
        </w:rPr>
        <w:t>dofinansowanego z Norwegii poprzez Fundusze Norweskie 2014-2021, w ramach programu „Dialog społeczny – godna praca”</w:t>
      </w:r>
      <w:r w:rsidRPr="004F5B18">
        <w:rPr>
          <w:rFonts w:ascii="Cambria" w:hAnsi="Cambria" w:cs="Corbel"/>
          <w:b/>
          <w:bCs/>
          <w:sz w:val="22"/>
          <w:szCs w:val="22"/>
        </w:rPr>
        <w:t>,</w:t>
      </w:r>
      <w:r w:rsidRPr="004F5B18">
        <w:rPr>
          <w:rFonts w:ascii="Cambria" w:hAnsi="Cambria" w:cs="Corbel"/>
          <w:sz w:val="22"/>
          <w:szCs w:val="22"/>
        </w:rPr>
        <w:t xml:space="preserve"> zwany dalej Zamawiającym zaprasza do złożenia oferty na wydruk raportu podsumowującego projekt  (</w:t>
      </w:r>
      <w:r w:rsidRPr="004F5B18">
        <w:rPr>
          <w:rFonts w:ascii="Cambria" w:hAnsi="Cambria"/>
          <w:sz w:val="22"/>
          <w:szCs w:val="22"/>
        </w:rPr>
        <w:t xml:space="preserve">CPV: </w:t>
      </w:r>
      <w:r w:rsidRPr="004F5B18">
        <w:rPr>
          <w:rFonts w:ascii="Cambria" w:hAnsi="Cambria" w:cs="Arial"/>
          <w:sz w:val="22"/>
          <w:szCs w:val="22"/>
        </w:rPr>
        <w:t>79823000-9 – Usługa druku i dostawy</w:t>
      </w:r>
      <w:r w:rsidRPr="004F5B18">
        <w:rPr>
          <w:rFonts w:ascii="Cambria" w:hAnsi="Cambria" w:cs="Corbel"/>
          <w:sz w:val="22"/>
          <w:szCs w:val="22"/>
        </w:rPr>
        <w:t>)</w:t>
      </w:r>
    </w:p>
    <w:p w14:paraId="323A67C6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402"/>
      </w:tblGrid>
      <w:tr w:rsidR="00E75EA5" w:rsidRPr="009E77EE" w14:paraId="383E58BF" w14:textId="77777777" w:rsidTr="008A1BA7">
        <w:tc>
          <w:tcPr>
            <w:tcW w:w="704" w:type="dxa"/>
            <w:shd w:val="clear" w:color="auto" w:fill="D0CECE" w:themeFill="background2" w:themeFillShade="E6"/>
          </w:tcPr>
          <w:p w14:paraId="3139D9AA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13601904" w14:textId="38D7C10C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Kryterium rozstrzygające</w:t>
            </w:r>
          </w:p>
        </w:tc>
        <w:tc>
          <w:tcPr>
            <w:tcW w:w="2402" w:type="dxa"/>
            <w:shd w:val="clear" w:color="auto" w:fill="D0CECE" w:themeFill="background2" w:themeFillShade="E6"/>
          </w:tcPr>
          <w:p w14:paraId="68AC6227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E75EA5" w:rsidRPr="009E77EE" w14:paraId="33D42F36" w14:textId="77777777" w:rsidTr="008A1BA7">
        <w:trPr>
          <w:trHeight w:val="302"/>
        </w:trPr>
        <w:tc>
          <w:tcPr>
            <w:tcW w:w="704" w:type="dxa"/>
            <w:shd w:val="clear" w:color="auto" w:fill="D0CECE" w:themeFill="background2" w:themeFillShade="E6"/>
          </w:tcPr>
          <w:p w14:paraId="4ADF646A" w14:textId="77777777" w:rsidR="00E75EA5" w:rsidRPr="009E77EE" w:rsidRDefault="00E75EA5" w:rsidP="00E75EA5">
            <w:pPr>
              <w:spacing w:line="72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14:paraId="771C05DB" w14:textId="1BBD6969" w:rsidR="00E75EA5" w:rsidRPr="009E77EE" w:rsidRDefault="00E75EA5" w:rsidP="00E75EA5">
            <w:pPr>
              <w:spacing w:line="720" w:lineRule="auto"/>
              <w:rPr>
                <w:rFonts w:ascii="Cambria" w:hAnsi="Cambria"/>
                <w:sz w:val="22"/>
                <w:szCs w:val="22"/>
              </w:rPr>
            </w:pPr>
            <w:r w:rsidRPr="009E77EE">
              <w:rPr>
                <w:rFonts w:ascii="Cambria" w:hAnsi="Cambria" w:cs="Calibri"/>
                <w:sz w:val="22"/>
                <w:szCs w:val="22"/>
              </w:rPr>
              <w:t xml:space="preserve">Cena </w:t>
            </w:r>
            <w:r>
              <w:rPr>
                <w:rFonts w:ascii="Cambria" w:hAnsi="Cambria" w:cs="Calibri"/>
                <w:sz w:val="22"/>
                <w:szCs w:val="22"/>
              </w:rPr>
              <w:t>wydruku 1500 egzemplarzy raportu podsumowującego</w:t>
            </w:r>
          </w:p>
        </w:tc>
        <w:tc>
          <w:tcPr>
            <w:tcW w:w="2402" w:type="dxa"/>
          </w:tcPr>
          <w:p w14:paraId="09198A1D" w14:textId="77777777" w:rsidR="00E75EA5" w:rsidRPr="009E77EE" w:rsidRDefault="00E75EA5" w:rsidP="00E75EA5">
            <w:pPr>
              <w:spacing w:line="72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1F48B52" w14:textId="06839A21" w:rsidR="00E75EA5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01BC9B5D" w14:textId="3BA0FB2E" w:rsidR="00E75EA5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29D0D6A0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4D91B549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129C266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5A137F39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9E48BF5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CFF00F8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4CA6288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2172D73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7AE1061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E51DD5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3CD0F95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E065AEF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DC99F94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7311E26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DF1F49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8B5D7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E4A504" w14:textId="77777777" w:rsidR="00E75EA5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DA190E" w14:textId="3F36CAFB" w:rsidR="00E75EA5" w:rsidRPr="009E77EE" w:rsidRDefault="00E75EA5" w:rsidP="00E75EA5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9E77EE">
        <w:rPr>
          <w:rFonts w:ascii="Cambria" w:hAnsi="Cambria" w:cs="Arial"/>
          <w:b/>
          <w:bCs/>
          <w:sz w:val="22"/>
          <w:szCs w:val="22"/>
        </w:rPr>
        <w:t>OŚWIADCZENIA OFERENTA:</w:t>
      </w:r>
    </w:p>
    <w:p w14:paraId="6D00333B" w14:textId="77777777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3BBA5618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dysponuje środkami zdolnymi do wykonania niniejszego zapytania ofertowego, które będą zaangażowane w realizację zadania.</w:t>
      </w:r>
    </w:p>
    <w:p w14:paraId="7685B3B4" w14:textId="57CC5328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49F15EC" w14:textId="77777777" w:rsidR="00CD7201" w:rsidRPr="009E77EE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24BEA3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35641F8F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5D1B8EE9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54668F3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 xml:space="preserve"> Oferent oświadcza, iż zapoznał się z zapytaniem ofertowym, przyjmuje warunki w nim zawarte i nie zgłasza zastrzeżeń.</w:t>
      </w:r>
    </w:p>
    <w:p w14:paraId="7934DFC1" w14:textId="7618EA41" w:rsidR="00E75EA5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4DFB28E" w14:textId="77777777" w:rsidR="00CD7201" w:rsidRPr="009E77EE" w:rsidRDefault="00CD7201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7C78F921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47FA574E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9F42FF6" w14:textId="77777777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7E0EE65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B268676" w14:textId="77777777" w:rsidR="00E75EA5" w:rsidRPr="009E77EE" w:rsidRDefault="00E75EA5" w:rsidP="00E75E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znajduje się w sytuacji ekonomicznej i finansowej zapewniającej wykonanie zamówienia.</w:t>
      </w:r>
    </w:p>
    <w:p w14:paraId="40013AAD" w14:textId="04D1BDA4" w:rsidR="00E75EA5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7D64FE10" w14:textId="77777777" w:rsidR="00CD7201" w:rsidRPr="009E77EE" w:rsidRDefault="00CD7201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A34E893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2ACB0E3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4AEC4FE2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01F778B" w14:textId="59B411E0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C1EB2BC" w14:textId="70BBD9DE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1A21859" w14:textId="728D1487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959652C" w14:textId="658B12A3" w:rsidR="00CD7201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356E643" w14:textId="77777777" w:rsidR="00CD7201" w:rsidRPr="009E77EE" w:rsidRDefault="00CD7201" w:rsidP="00E75EA5">
      <w:pPr>
        <w:pStyle w:val="Akapitzlist"/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571265E" w14:textId="77777777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1ABB0F56" w14:textId="77777777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0BDCB927" w14:textId="77777777" w:rsidR="00E75EA5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</w:p>
    <w:p w14:paraId="4239D840" w14:textId="7E07E9EB" w:rsidR="00E75EA5" w:rsidRPr="009E77EE" w:rsidRDefault="00E75EA5" w:rsidP="00E75EA5">
      <w:pPr>
        <w:pStyle w:val="Akapitzlist"/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b/>
          <w:bCs/>
          <w:i/>
          <w:iCs/>
          <w:sz w:val="22"/>
          <w:szCs w:val="22"/>
        </w:rPr>
        <w:t>Załączniki</w:t>
      </w:r>
      <w:r w:rsidRPr="009E77EE">
        <w:rPr>
          <w:rFonts w:ascii="Cambria" w:hAnsi="Cambria" w:cs="Arial"/>
          <w:i/>
          <w:iCs/>
          <w:sz w:val="22"/>
          <w:szCs w:val="22"/>
        </w:rPr>
        <w:t>:</w:t>
      </w:r>
    </w:p>
    <w:p w14:paraId="4029F767" w14:textId="77777777" w:rsidR="00E75EA5" w:rsidRPr="009E77EE" w:rsidRDefault="00E75EA5" w:rsidP="00E75EA5">
      <w:pPr>
        <w:pStyle w:val="Akapitzlist"/>
        <w:numPr>
          <w:ilvl w:val="0"/>
          <w:numId w:val="2"/>
        </w:numPr>
        <w:spacing w:line="360" w:lineRule="auto"/>
        <w:rPr>
          <w:rFonts w:ascii="Cambria" w:hAnsi="Cambria" w:cstheme="minorHAnsi"/>
          <w:i/>
          <w:iCs/>
          <w:sz w:val="22"/>
          <w:szCs w:val="22"/>
        </w:rPr>
      </w:pPr>
      <w:r w:rsidRPr="009E77EE">
        <w:rPr>
          <w:rFonts w:ascii="Cambria" w:hAnsi="Cambria" w:cstheme="minorHAnsi"/>
          <w:i/>
          <w:iCs/>
          <w:sz w:val="22"/>
          <w:szCs w:val="22"/>
        </w:rPr>
        <w:t xml:space="preserve">Oświadczenie o braku powiązań kapitałowych lub osobowych </w:t>
      </w:r>
    </w:p>
    <w:p w14:paraId="2504F054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49848C0C" w14:textId="77777777" w:rsidR="00E75EA5" w:rsidRPr="009E77EE" w:rsidRDefault="00E75EA5" w:rsidP="00E75EA5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EC198BC" w14:textId="77777777" w:rsidR="00E75EA5" w:rsidRPr="009E77EE" w:rsidRDefault="00E75EA5" w:rsidP="00E75EA5">
      <w:pPr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Załącznik nr 1</w:t>
      </w:r>
    </w:p>
    <w:p w14:paraId="240D3D63" w14:textId="77777777" w:rsidR="00E75EA5" w:rsidRPr="009E77EE" w:rsidRDefault="00E75EA5" w:rsidP="00E75EA5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27770A73" w14:textId="2673A293" w:rsidR="00E75EA5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3D30B77F" w14:textId="77777777" w:rsidR="00CD7201" w:rsidRDefault="00CD7201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1CD8A842" w14:textId="77777777" w:rsidR="00E75EA5" w:rsidRPr="009E77EE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Oświadczenie</w:t>
      </w:r>
    </w:p>
    <w:p w14:paraId="3EBBB495" w14:textId="77777777" w:rsidR="00E75EA5" w:rsidRPr="009E77EE" w:rsidRDefault="00E75EA5" w:rsidP="00E75EA5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 braku powiązań kapitałowych lub osobowych</w:t>
      </w:r>
    </w:p>
    <w:p w14:paraId="420B9258" w14:textId="77777777" w:rsidR="00E75EA5" w:rsidRPr="009E77EE" w:rsidRDefault="00E75EA5" w:rsidP="00E75EA5">
      <w:pPr>
        <w:spacing w:line="360" w:lineRule="auto"/>
        <w:jc w:val="both"/>
        <w:rPr>
          <w:rFonts w:ascii="Cambria" w:hAnsi="Cambria"/>
          <w:sz w:val="22"/>
          <w:szCs w:val="22"/>
          <w:lang w:eastAsia="x-none"/>
        </w:rPr>
      </w:pPr>
    </w:p>
    <w:p w14:paraId="50FA081E" w14:textId="77777777" w:rsidR="00E75EA5" w:rsidRPr="009E77EE" w:rsidRDefault="00E75EA5" w:rsidP="00E75EA5">
      <w:pPr>
        <w:spacing w:line="360" w:lineRule="auto"/>
        <w:ind w:firstLine="360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316520C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uczestniczeniu w spółce jako wspólnik spółki cywilnej lub spółki osobowej;</w:t>
      </w:r>
    </w:p>
    <w:p w14:paraId="2A566676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posiadaniu, co najmniej 10% udziałów lub akcji;</w:t>
      </w:r>
    </w:p>
    <w:p w14:paraId="4FA57703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pełnieniu funkcji członka organu nadzorczego lub zarządzającego, prokurenta, pełnomocnika;</w:t>
      </w:r>
    </w:p>
    <w:p w14:paraId="19D38622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 xml:space="preserve">pozostawaniu w związku małżeńskim, w stosunku pokrewieństwa lub powinowactwa w linii prostej; </w:t>
      </w:r>
    </w:p>
    <w:p w14:paraId="62CD8A3C" w14:textId="77777777" w:rsidR="00E75EA5" w:rsidRPr="009E77EE" w:rsidRDefault="00E75EA5" w:rsidP="00E75EA5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pokrewieństwa lub powinowactwa w linii bocznej do drugiego stopnia lub pozostawania w stosunku przysposobienia, opieki lub kurateli.</w:t>
      </w:r>
    </w:p>
    <w:p w14:paraId="023D0F5F" w14:textId="77777777" w:rsidR="00E75EA5" w:rsidRPr="009E77EE" w:rsidRDefault="00E75EA5" w:rsidP="00E75EA5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p w14:paraId="7B834E61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7762D925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26316597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50132327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09386C15" w14:textId="77777777" w:rsidR="00E75EA5" w:rsidRPr="009E77EE" w:rsidRDefault="00E75EA5" w:rsidP="00E75EA5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54971E18" w14:textId="77777777" w:rsidR="00E75EA5" w:rsidRPr="009E77EE" w:rsidRDefault="00E75EA5" w:rsidP="00E75EA5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446A6EF6" w14:textId="77777777" w:rsidR="00E75EA5" w:rsidRPr="009E77EE" w:rsidRDefault="00E75EA5" w:rsidP="00E75EA5">
      <w:pPr>
        <w:pStyle w:val="Akapitzlist"/>
        <w:spacing w:line="360" w:lineRule="auto"/>
        <w:ind w:left="1428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 xml:space="preserve">             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 )</w:t>
      </w:r>
    </w:p>
    <w:p w14:paraId="422FB0F4" w14:textId="77777777" w:rsidR="00E75EA5" w:rsidRPr="009E77EE" w:rsidRDefault="00E75EA5" w:rsidP="00E75EA5">
      <w:pPr>
        <w:pStyle w:val="Akapitzlist"/>
        <w:spacing w:line="360" w:lineRule="auto"/>
        <w:ind w:left="0" w:right="-428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F63D547" w14:textId="77777777" w:rsidR="00E75EA5" w:rsidRDefault="00E75EA5"/>
    <w:sectPr w:rsidR="00E75E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68C" w14:textId="77777777" w:rsidR="00805FBD" w:rsidRDefault="00CD7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9A3" w14:textId="77777777" w:rsidR="00805FBD" w:rsidRDefault="00CD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2430" w14:textId="77777777" w:rsidR="00805FBD" w:rsidRDefault="00CD720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C5B9" w14:textId="77777777" w:rsidR="00805FBD" w:rsidRDefault="00CD7201">
    <w:pPr>
      <w:pStyle w:val="Nagwek"/>
    </w:pPr>
    <w:r>
      <w:rPr>
        <w:noProof/>
      </w:rPr>
      <w:pict w14:anchorId="0DBAE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BHP-papier-firmowy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A38D" w14:textId="77777777" w:rsidR="00805FBD" w:rsidRDefault="00CD7201">
    <w:pPr>
      <w:pStyle w:val="Nagwek"/>
    </w:pPr>
    <w:r>
      <w:rPr>
        <w:noProof/>
      </w:rPr>
      <w:pict w14:anchorId="55357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HP-papier-firmowy-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3D85" w14:textId="77777777" w:rsidR="00805FBD" w:rsidRDefault="00CD7201">
    <w:pPr>
      <w:pStyle w:val="Nagwek"/>
    </w:pPr>
    <w:r>
      <w:rPr>
        <w:noProof/>
      </w:rPr>
      <w:pict w14:anchorId="7ED1D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HP-papier-firmowy-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B1E"/>
    <w:multiLevelType w:val="hybridMultilevel"/>
    <w:tmpl w:val="B85AC322"/>
    <w:lvl w:ilvl="0" w:tplc="8A660F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06AD4"/>
    <w:multiLevelType w:val="hybridMultilevel"/>
    <w:tmpl w:val="1F1E070C"/>
    <w:lvl w:ilvl="0" w:tplc="91643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22DC"/>
    <w:multiLevelType w:val="multilevel"/>
    <w:tmpl w:val="701072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983780718">
    <w:abstractNumId w:val="1"/>
  </w:num>
  <w:num w:numId="2" w16cid:durableId="1141070970">
    <w:abstractNumId w:val="0"/>
  </w:num>
  <w:num w:numId="3" w16cid:durableId="20415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5"/>
    <w:rsid w:val="00CD7201"/>
    <w:rsid w:val="00E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09B3C"/>
  <w15:chartTrackingRefBased/>
  <w15:docId w15:val="{EE9DE8D3-9BB3-4B89-BEBA-60520F7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5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EA5"/>
    <w:rPr>
      <w:b/>
      <w:bCs/>
    </w:rPr>
  </w:style>
  <w:style w:type="paragraph" w:styleId="Akapitzlist">
    <w:name w:val="List Paragraph"/>
    <w:aliases w:val="List Paragraph1,T_SZ_List Paragraph,Lista PR,Numeracja załączników,Numerowanie"/>
    <w:basedOn w:val="Normalny"/>
    <w:link w:val="AkapitzlistZnak"/>
    <w:qFormat/>
    <w:rsid w:val="00E75EA5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Lista PR Znak,Numeracja załączników Znak,Numerowanie Znak"/>
    <w:link w:val="Akapitzlist"/>
    <w:qFormat/>
    <w:locked/>
    <w:rsid w:val="00E75E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Solidarność</cp:lastModifiedBy>
  <cp:revision>2</cp:revision>
  <dcterms:created xsi:type="dcterms:W3CDTF">2022-08-26T08:03:00Z</dcterms:created>
  <dcterms:modified xsi:type="dcterms:W3CDTF">2022-08-26T08:08:00Z</dcterms:modified>
</cp:coreProperties>
</file>